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8E" w:rsidRPr="000C475A" w:rsidRDefault="008E3A8E" w:rsidP="008E3A8E">
      <w:pPr>
        <w:spacing w:after="0" w:line="240" w:lineRule="auto"/>
        <w:jc w:val="center"/>
        <w:rPr>
          <w:sz w:val="24"/>
          <w:szCs w:val="24"/>
        </w:rPr>
      </w:pPr>
      <w:r w:rsidRPr="000C475A">
        <w:rPr>
          <w:sz w:val="28"/>
          <w:szCs w:val="28"/>
        </w:rPr>
        <w:t>«УТВЕРЖДАЮ»</w:t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8"/>
          <w:szCs w:val="28"/>
        </w:rPr>
        <w:tab/>
      </w:r>
      <w:r w:rsidRPr="000C475A">
        <w:rPr>
          <w:sz w:val="24"/>
          <w:szCs w:val="24"/>
        </w:rPr>
        <w:tab/>
        <w:t>«СОГЛАСОВАНО»</w:t>
      </w:r>
    </w:p>
    <w:p w:rsidR="008E3A8E" w:rsidRPr="000C475A" w:rsidRDefault="008E3A8E" w:rsidP="008E3A8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 о. р</w:t>
      </w:r>
      <w:r w:rsidRPr="000C475A">
        <w:rPr>
          <w:sz w:val="24"/>
          <w:szCs w:val="24"/>
        </w:rPr>
        <w:t>ектор</w:t>
      </w:r>
      <w:r>
        <w:rPr>
          <w:sz w:val="24"/>
          <w:szCs w:val="24"/>
        </w:rPr>
        <w:t>а</w:t>
      </w:r>
      <w:r w:rsidRPr="000C475A">
        <w:rPr>
          <w:sz w:val="24"/>
          <w:szCs w:val="24"/>
        </w:rPr>
        <w:t xml:space="preserve"> Уфимского государственного</w:t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</w:t>
      </w:r>
      <w:r w:rsidRPr="000C475A">
        <w:rPr>
          <w:sz w:val="24"/>
          <w:szCs w:val="24"/>
        </w:rPr>
        <w:t>роректор</w:t>
      </w:r>
      <w:r>
        <w:rPr>
          <w:sz w:val="24"/>
          <w:szCs w:val="24"/>
        </w:rPr>
        <w:t>а</w:t>
      </w:r>
      <w:r w:rsidRPr="000C475A">
        <w:rPr>
          <w:sz w:val="24"/>
          <w:szCs w:val="24"/>
        </w:rPr>
        <w:t xml:space="preserve"> по учебной и </w:t>
      </w:r>
      <w:r>
        <w:rPr>
          <w:sz w:val="24"/>
          <w:szCs w:val="24"/>
        </w:rPr>
        <w:t>и</w:t>
      </w:r>
      <w:r w:rsidRPr="000C475A">
        <w:rPr>
          <w:sz w:val="24"/>
          <w:szCs w:val="24"/>
        </w:rPr>
        <w:t>нститута искусств имени Загира Исмагилова</w:t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>
        <w:rPr>
          <w:sz w:val="24"/>
          <w:szCs w:val="24"/>
        </w:rPr>
        <w:t xml:space="preserve">            научной</w:t>
      </w:r>
      <w:r w:rsidRPr="000C475A">
        <w:rPr>
          <w:sz w:val="24"/>
          <w:szCs w:val="24"/>
        </w:rPr>
        <w:t xml:space="preserve"> работе</w:t>
      </w:r>
    </w:p>
    <w:p w:rsidR="008E3A8E" w:rsidRPr="000C475A" w:rsidRDefault="008E3A8E" w:rsidP="008E3A8E">
      <w:pPr>
        <w:spacing w:after="0" w:line="240" w:lineRule="auto"/>
        <w:jc w:val="both"/>
        <w:rPr>
          <w:sz w:val="24"/>
          <w:szCs w:val="24"/>
        </w:rPr>
      </w:pPr>
      <w:r w:rsidRPr="000C475A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0C475A">
        <w:rPr>
          <w:sz w:val="24"/>
          <w:szCs w:val="24"/>
        </w:rPr>
        <w:t>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</w:t>
      </w:r>
      <w:r w:rsidRPr="000C475A">
        <w:rPr>
          <w:sz w:val="24"/>
          <w:szCs w:val="24"/>
        </w:rPr>
        <w:t>_</w:t>
      </w:r>
      <w:r>
        <w:rPr>
          <w:sz w:val="24"/>
          <w:szCs w:val="24"/>
        </w:rPr>
        <w:t xml:space="preserve"> И. Р. </w:t>
      </w:r>
      <w:proofErr w:type="spellStart"/>
      <w:r>
        <w:rPr>
          <w:sz w:val="24"/>
          <w:szCs w:val="24"/>
        </w:rPr>
        <w:t>Альмухаметов</w:t>
      </w:r>
      <w:proofErr w:type="spellEnd"/>
      <w:r>
        <w:rPr>
          <w:sz w:val="24"/>
          <w:szCs w:val="24"/>
        </w:rPr>
        <w:t xml:space="preserve"> </w:t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  <w:t>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</w:t>
      </w:r>
      <w:r w:rsidRPr="000C475A">
        <w:rPr>
          <w:sz w:val="24"/>
          <w:szCs w:val="24"/>
        </w:rPr>
        <w:t>__</w:t>
      </w:r>
      <w:r>
        <w:rPr>
          <w:sz w:val="24"/>
          <w:szCs w:val="24"/>
        </w:rPr>
        <w:t xml:space="preserve"> Л. В. Воробьева </w:t>
      </w:r>
    </w:p>
    <w:p w:rsidR="008E3A8E" w:rsidRPr="000C475A" w:rsidRDefault="008E3A8E" w:rsidP="008E3A8E">
      <w:pPr>
        <w:spacing w:after="0" w:line="240" w:lineRule="auto"/>
        <w:jc w:val="both"/>
        <w:rPr>
          <w:sz w:val="24"/>
          <w:szCs w:val="24"/>
        </w:rPr>
      </w:pPr>
      <w:r w:rsidRPr="000C475A">
        <w:rPr>
          <w:sz w:val="24"/>
          <w:szCs w:val="24"/>
        </w:rPr>
        <w:t>«__</w:t>
      </w:r>
      <w:proofErr w:type="gramStart"/>
      <w:r w:rsidRPr="000C475A">
        <w:rPr>
          <w:sz w:val="24"/>
          <w:szCs w:val="24"/>
        </w:rPr>
        <w:t>_»_</w:t>
      </w:r>
      <w:proofErr w:type="gramEnd"/>
      <w:r w:rsidRPr="000C475A">
        <w:rPr>
          <w:sz w:val="24"/>
          <w:szCs w:val="24"/>
        </w:rPr>
        <w:t>_________20</w:t>
      </w:r>
      <w:r>
        <w:rPr>
          <w:sz w:val="24"/>
          <w:szCs w:val="24"/>
        </w:rPr>
        <w:t>24</w:t>
      </w:r>
      <w:r w:rsidRPr="000C475A">
        <w:rPr>
          <w:sz w:val="24"/>
          <w:szCs w:val="24"/>
        </w:rPr>
        <w:t>г.</w:t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  <w:r w:rsidRPr="000C475A">
        <w:rPr>
          <w:sz w:val="24"/>
          <w:szCs w:val="24"/>
        </w:rPr>
        <w:tab/>
      </w:r>
    </w:p>
    <w:p w:rsidR="008E3A8E" w:rsidRDefault="008E3A8E" w:rsidP="008E3A8E">
      <w:pPr>
        <w:spacing w:after="0" w:line="240" w:lineRule="auto"/>
        <w:jc w:val="center"/>
        <w:rPr>
          <w:b/>
        </w:rPr>
      </w:pPr>
    </w:p>
    <w:p w:rsidR="00850EBD" w:rsidRPr="00D03C13" w:rsidRDefault="00850EBD" w:rsidP="00EB05CB">
      <w:pPr>
        <w:spacing w:after="0" w:line="240" w:lineRule="auto"/>
        <w:jc w:val="center"/>
        <w:rPr>
          <w:b/>
          <w:sz w:val="28"/>
          <w:szCs w:val="28"/>
        </w:rPr>
      </w:pPr>
      <w:r w:rsidRPr="00D03C13">
        <w:rPr>
          <w:b/>
          <w:sz w:val="28"/>
          <w:szCs w:val="28"/>
        </w:rPr>
        <w:t>РАСПИСАНИЕ</w:t>
      </w:r>
    </w:p>
    <w:p w:rsidR="00850EBD" w:rsidRPr="00D03C13" w:rsidRDefault="00850EBD" w:rsidP="00EB05CB">
      <w:pPr>
        <w:spacing w:after="0" w:line="240" w:lineRule="auto"/>
        <w:jc w:val="center"/>
        <w:rPr>
          <w:b/>
          <w:sz w:val="28"/>
          <w:szCs w:val="28"/>
        </w:rPr>
      </w:pPr>
      <w:r w:rsidRPr="00D03C13">
        <w:rPr>
          <w:b/>
          <w:sz w:val="28"/>
          <w:szCs w:val="28"/>
        </w:rPr>
        <w:t xml:space="preserve">курсов повышения квалификации </w:t>
      </w:r>
    </w:p>
    <w:p w:rsidR="00850EBD" w:rsidRPr="00D03C13" w:rsidRDefault="00850EBD" w:rsidP="00EB05CB">
      <w:pPr>
        <w:spacing w:after="0" w:line="210" w:lineRule="atLeast"/>
        <w:jc w:val="center"/>
        <w:rPr>
          <w:b/>
          <w:sz w:val="28"/>
          <w:szCs w:val="28"/>
        </w:rPr>
      </w:pPr>
      <w:r w:rsidRPr="00D03C13">
        <w:rPr>
          <w:b/>
          <w:sz w:val="28"/>
          <w:szCs w:val="28"/>
        </w:rPr>
        <w:t>(9.02.24 г. – 13.02.2024 г.</w:t>
      </w:r>
      <w:r w:rsidR="00D13581" w:rsidRPr="00D03C13">
        <w:rPr>
          <w:b/>
          <w:sz w:val="28"/>
          <w:szCs w:val="28"/>
        </w:rPr>
        <w:t>, дистанционно</w:t>
      </w:r>
      <w:r w:rsidR="00E826CC" w:rsidRPr="00D03C13">
        <w:rPr>
          <w:b/>
          <w:sz w:val="28"/>
          <w:szCs w:val="28"/>
        </w:rPr>
        <w:t>, на платформе Яндекс-телемост</w:t>
      </w:r>
      <w:r w:rsidRPr="00D03C13">
        <w:rPr>
          <w:b/>
          <w:sz w:val="28"/>
          <w:szCs w:val="28"/>
        </w:rPr>
        <w:t xml:space="preserve">) </w:t>
      </w:r>
    </w:p>
    <w:p w:rsidR="00850EBD" w:rsidRPr="00D03C13" w:rsidRDefault="00957076" w:rsidP="00EB05CB">
      <w:pPr>
        <w:spacing w:after="0" w:line="210" w:lineRule="atLeast"/>
        <w:jc w:val="center"/>
        <w:rPr>
          <w:b/>
          <w:sz w:val="28"/>
          <w:szCs w:val="28"/>
        </w:rPr>
      </w:pPr>
      <w:r w:rsidRPr="00D03C13">
        <w:rPr>
          <w:b/>
          <w:sz w:val="28"/>
          <w:szCs w:val="28"/>
          <w:shd w:val="clear" w:color="auto" w:fill="FFFFFF"/>
        </w:rPr>
        <w:t xml:space="preserve"> программа </w:t>
      </w:r>
      <w:r w:rsidR="00850EBD" w:rsidRPr="00D03C13">
        <w:rPr>
          <w:b/>
          <w:sz w:val="28"/>
          <w:szCs w:val="28"/>
          <w:shd w:val="clear" w:color="auto" w:fill="FFFFFF"/>
        </w:rPr>
        <w:t>«Традиции и инновации</w:t>
      </w:r>
      <w:r w:rsidR="00850EBD" w:rsidRPr="00D03C13">
        <w:rPr>
          <w:b/>
          <w:color w:val="000000"/>
          <w:sz w:val="28"/>
          <w:szCs w:val="28"/>
          <w:shd w:val="clear" w:color="auto" w:fill="FFFFFF"/>
        </w:rPr>
        <w:t xml:space="preserve"> в фортепианной педагогике</w:t>
      </w:r>
      <w:r w:rsidR="00EC6A10">
        <w:rPr>
          <w:b/>
          <w:sz w:val="28"/>
          <w:szCs w:val="28"/>
        </w:rPr>
        <w:t>»</w:t>
      </w:r>
      <w:r w:rsidRPr="00D03C13">
        <w:rPr>
          <w:b/>
          <w:sz w:val="28"/>
          <w:szCs w:val="28"/>
        </w:rPr>
        <w:t>, объем 72 часа</w:t>
      </w:r>
    </w:p>
    <w:p w:rsidR="008E3A8E" w:rsidRPr="009761E0" w:rsidRDefault="008E3A8E" w:rsidP="00EB05CB">
      <w:pPr>
        <w:spacing w:after="0" w:line="210" w:lineRule="atLeast"/>
        <w:jc w:val="center"/>
        <w:rPr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1487"/>
        <w:gridCol w:w="5641"/>
        <w:gridCol w:w="2217"/>
        <w:gridCol w:w="3736"/>
      </w:tblGrid>
      <w:tr w:rsidR="00957076" w:rsidRPr="00D03C13" w:rsidTr="00EC6A10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BD" w:rsidRPr="00D03C13" w:rsidRDefault="00850EBD" w:rsidP="00EB0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BD" w:rsidRPr="00D03C13" w:rsidRDefault="00850EBD" w:rsidP="00EB0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BD" w:rsidRPr="00D03C13" w:rsidRDefault="00850EBD" w:rsidP="009570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BD" w:rsidRPr="00D03C13" w:rsidRDefault="00850EBD" w:rsidP="00EB0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BD" w:rsidRPr="00D03C13" w:rsidRDefault="00850EBD" w:rsidP="00EB0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 xml:space="preserve">Место </w:t>
            </w:r>
          </w:p>
          <w:p w:rsidR="00850EBD" w:rsidRPr="00D03C13" w:rsidRDefault="00850EBD" w:rsidP="00EB05C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3C13">
              <w:rPr>
                <w:b/>
                <w:sz w:val="24"/>
                <w:szCs w:val="24"/>
              </w:rPr>
              <w:t>проведения (</w:t>
            </w:r>
            <w:r w:rsidR="00E826CC" w:rsidRPr="00D03C13">
              <w:rPr>
                <w:b/>
                <w:sz w:val="24"/>
                <w:szCs w:val="24"/>
              </w:rPr>
              <w:t>Яндекс-телемост</w:t>
            </w:r>
            <w:r w:rsidRPr="00D03C13">
              <w:rPr>
                <w:b/>
                <w:sz w:val="24"/>
                <w:szCs w:val="24"/>
              </w:rPr>
              <w:t>)</w:t>
            </w:r>
          </w:p>
        </w:tc>
      </w:tr>
      <w:tr w:rsidR="00D03C13" w:rsidRPr="00957076" w:rsidTr="00EC6A10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  <w:lang w:val="en-US"/>
              </w:rPr>
              <w:t>9</w:t>
            </w:r>
            <w:r w:rsidRPr="00957076">
              <w:rPr>
                <w:sz w:val="24"/>
                <w:szCs w:val="24"/>
              </w:rPr>
              <w:t xml:space="preserve"> февраля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10.00-10.15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Подключение. Вступительная беседа</w:t>
            </w:r>
            <w:r>
              <w:rPr>
                <w:sz w:val="24"/>
                <w:szCs w:val="24"/>
              </w:rPr>
              <w:t>.</w:t>
            </w:r>
            <w:r w:rsidRPr="00957076">
              <w:rPr>
                <w:sz w:val="24"/>
                <w:szCs w:val="24"/>
              </w:rPr>
              <w:t xml:space="preserve">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Вводная часть, распределение,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ознакомление с программой, тематикой, содержанием курсов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Гордеева Е.В., </w:t>
            </w:r>
            <w:proofErr w:type="spellStart"/>
            <w:r w:rsidRPr="00957076">
              <w:rPr>
                <w:sz w:val="24"/>
                <w:szCs w:val="24"/>
              </w:rPr>
              <w:t>Ишкинина</w:t>
            </w:r>
            <w:proofErr w:type="spellEnd"/>
            <w:r w:rsidRPr="00957076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13" w:rsidRDefault="00EC6A10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" w:history="1">
              <w:r w:rsidR="00D03C13" w:rsidRPr="00957076">
                <w:rPr>
                  <w:rStyle w:val="a3"/>
                  <w:sz w:val="24"/>
                  <w:szCs w:val="24"/>
                </w:rPr>
                <w:t>dinaruk@yandex.ru</w:t>
              </w:r>
            </w:hyperlink>
            <w:r w:rsidR="00D03C13" w:rsidRPr="00957076">
              <w:rPr>
                <w:sz w:val="24"/>
                <w:szCs w:val="24"/>
              </w:rPr>
              <w:t xml:space="preserve"> </w:t>
            </w:r>
            <w:r w:rsidR="00D03C13">
              <w:rPr>
                <w:sz w:val="24"/>
                <w:szCs w:val="24"/>
              </w:rPr>
              <w:t>, 8(347)2735081</w:t>
            </w:r>
          </w:p>
          <w:p w:rsidR="00D03C13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C13" w:rsidRPr="00957076" w:rsidRDefault="00EC6A10" w:rsidP="00D03C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Е.В.</w:t>
            </w:r>
            <w:r w:rsidR="00D03C13">
              <w:rPr>
                <w:sz w:val="24"/>
                <w:szCs w:val="24"/>
              </w:rPr>
              <w:t xml:space="preserve">: </w:t>
            </w:r>
            <w:r w:rsidR="00D03C13" w:rsidRPr="00957076">
              <w:rPr>
                <w:sz w:val="24"/>
                <w:szCs w:val="24"/>
              </w:rPr>
              <w:t xml:space="preserve">Активная ссылка на платформе Телемост </w:t>
            </w:r>
            <w:proofErr w:type="gramStart"/>
            <w:r w:rsidR="00D03C13" w:rsidRPr="00957076">
              <w:rPr>
                <w:sz w:val="24"/>
                <w:szCs w:val="24"/>
              </w:rPr>
              <w:t>Яндекс  (</w:t>
            </w:r>
            <w:proofErr w:type="gramEnd"/>
            <w:r w:rsidR="00D03C13" w:rsidRPr="00957076">
              <w:rPr>
                <w:sz w:val="24"/>
                <w:szCs w:val="24"/>
              </w:rPr>
              <w:t xml:space="preserve">только для слушателей ФПК) на онлайн-лекции будет предоставляться перед началом занятий (ежедневно) </w:t>
            </w:r>
          </w:p>
          <w:p w:rsidR="00D03C13" w:rsidRPr="00957076" w:rsidRDefault="00EC6A10" w:rsidP="00D03C13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03C13" w:rsidRPr="00957076">
                <w:rPr>
                  <w:rStyle w:val="a3"/>
                  <w:rFonts w:eastAsia="Times New Roman"/>
                  <w:sz w:val="24"/>
                  <w:szCs w:val="24"/>
                </w:rPr>
                <w:t>https://telemost.yandex.ru/j/25785251609565</w:t>
              </w:r>
            </w:hyperlink>
            <w:r w:rsidR="00D03C13" w:rsidRPr="00957076">
              <w:rPr>
                <w:sz w:val="24"/>
                <w:szCs w:val="24"/>
              </w:rPr>
              <w:t xml:space="preserve">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10.15-11.45 </w:t>
            </w:r>
          </w:p>
          <w:p w:rsidR="00D03C13" w:rsidRPr="00957076" w:rsidRDefault="00D03C13" w:rsidP="009761E0">
            <w:pPr>
              <w:spacing w:after="0" w:line="240" w:lineRule="auto"/>
              <w:rPr>
                <w:sz w:val="24"/>
                <w:szCs w:val="24"/>
              </w:rPr>
            </w:pP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11.45-13.15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13.15-14.45 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Творческая встреча с Заслуженным деятелем искусств РБ, доктором искусствоведения, профессором Н. </w:t>
            </w:r>
            <w:proofErr w:type="spellStart"/>
            <w:r w:rsidRPr="00957076">
              <w:rPr>
                <w:sz w:val="24"/>
                <w:szCs w:val="24"/>
              </w:rPr>
              <w:t>Ф.Гариповой</w:t>
            </w:r>
            <w:proofErr w:type="spellEnd"/>
            <w:r w:rsidRPr="00957076">
              <w:rPr>
                <w:sz w:val="24"/>
                <w:szCs w:val="24"/>
              </w:rPr>
              <w:t xml:space="preserve">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color w:val="1A1A1A"/>
                <w:sz w:val="24"/>
                <w:szCs w:val="24"/>
                <w:shd w:val="clear" w:color="auto" w:fill="FFFFFF"/>
              </w:rPr>
            </w:pP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957076">
              <w:rPr>
                <w:color w:val="1A1A1A"/>
                <w:sz w:val="24"/>
                <w:szCs w:val="24"/>
                <w:shd w:val="clear" w:color="auto" w:fill="FFFFFF"/>
              </w:rPr>
              <w:t xml:space="preserve">Темы лекций: О Кафедре общего курса фортепиано </w:t>
            </w:r>
          </w:p>
          <w:p w:rsidR="00D03C13" w:rsidRPr="00957076" w:rsidRDefault="00D03C13" w:rsidP="00957076">
            <w:pPr>
              <w:pStyle w:val="a4"/>
              <w:spacing w:after="0" w:line="240" w:lineRule="auto"/>
              <w:ind w:left="157" w:hanging="3"/>
              <w:rPr>
                <w:color w:val="1A1A1A"/>
                <w:sz w:val="24"/>
                <w:szCs w:val="24"/>
              </w:rPr>
            </w:pPr>
          </w:p>
          <w:p w:rsidR="00D03C13" w:rsidRPr="00957076" w:rsidRDefault="00D03C13" w:rsidP="00957076">
            <w:pPr>
              <w:pStyle w:val="a4"/>
              <w:spacing w:after="0" w:line="240" w:lineRule="auto"/>
              <w:ind w:left="157" w:hanging="3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957076">
              <w:rPr>
                <w:color w:val="1A1A1A"/>
                <w:sz w:val="24"/>
                <w:szCs w:val="24"/>
              </w:rPr>
              <w:t>Учебно-методическое пособие «Креативное обучение в кассе фортепиано И.С. Бах на клавишном синтезаторе»</w:t>
            </w:r>
          </w:p>
          <w:p w:rsidR="00D03C13" w:rsidRPr="00957076" w:rsidRDefault="00D03C13" w:rsidP="00957076">
            <w:pPr>
              <w:pStyle w:val="a4"/>
              <w:spacing w:after="0" w:line="240" w:lineRule="auto"/>
              <w:ind w:left="157" w:hanging="3"/>
              <w:rPr>
                <w:color w:val="1A1A1A"/>
                <w:sz w:val="24"/>
                <w:szCs w:val="24"/>
              </w:rPr>
            </w:pPr>
          </w:p>
          <w:p w:rsidR="00D03C13" w:rsidRPr="00957076" w:rsidRDefault="00D03C13" w:rsidP="00957076">
            <w:pPr>
              <w:pStyle w:val="a4"/>
              <w:spacing w:after="0" w:line="240" w:lineRule="auto"/>
              <w:ind w:left="157" w:hanging="3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957076">
              <w:rPr>
                <w:color w:val="1A1A1A"/>
                <w:sz w:val="24"/>
                <w:szCs w:val="24"/>
              </w:rPr>
              <w:t>Повышение интеллекта студента —</w:t>
            </w:r>
            <w:r w:rsidRPr="00957076">
              <w:rPr>
                <w:color w:val="1A1A1A"/>
                <w:sz w:val="24"/>
                <w:szCs w:val="24"/>
                <w:lang w:val="en-US"/>
              </w:rPr>
              <w:t> </w:t>
            </w:r>
            <w:r w:rsidRPr="00957076">
              <w:rPr>
                <w:color w:val="1A1A1A"/>
                <w:sz w:val="24"/>
                <w:szCs w:val="24"/>
              </w:rPr>
              <w:t>важная</w:t>
            </w:r>
            <w:r w:rsidRPr="00957076">
              <w:rPr>
                <w:color w:val="1A1A1A"/>
                <w:sz w:val="24"/>
                <w:szCs w:val="24"/>
                <w:lang w:val="en-US"/>
              </w:rPr>
              <w:t> </w:t>
            </w:r>
            <w:r w:rsidRPr="00957076">
              <w:rPr>
                <w:color w:val="1A1A1A"/>
                <w:sz w:val="24"/>
                <w:szCs w:val="24"/>
              </w:rPr>
              <w:t>составляющая в</w:t>
            </w:r>
            <w:r w:rsidRPr="00957076">
              <w:rPr>
                <w:color w:val="1A1A1A"/>
                <w:sz w:val="24"/>
                <w:szCs w:val="24"/>
                <w:lang w:val="en-US"/>
              </w:rPr>
              <w:t> </w:t>
            </w:r>
            <w:r w:rsidRPr="00957076">
              <w:rPr>
                <w:color w:val="1A1A1A"/>
                <w:sz w:val="24"/>
                <w:szCs w:val="24"/>
              </w:rPr>
              <w:t xml:space="preserve">подготовки музыканта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Кафедра, проф. Гарипова Н. Ф.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D03C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530"/>
        </w:trPr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751D9E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14.45-16.15 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bookmarkStart w:id="0" w:name="_Hlk117541398"/>
            <w:r w:rsidRPr="00957076">
              <w:rPr>
                <w:sz w:val="24"/>
                <w:szCs w:val="24"/>
              </w:rPr>
              <w:t xml:space="preserve">Концерт </w:t>
            </w:r>
            <w:bookmarkEnd w:id="0"/>
            <w:r w:rsidRPr="00957076">
              <w:rPr>
                <w:sz w:val="24"/>
                <w:szCs w:val="24"/>
              </w:rPr>
              <w:t xml:space="preserve">класса проф. Н. Ф. Гариповой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Кафедра проф.</w:t>
            </w:r>
          </w:p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Н. Ф. Гарипова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75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10 февраля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11.00-12.30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Лекция-практикум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«Лаборатория сонаты и сонатины»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Кафедра</w:t>
            </w:r>
          </w:p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Гордеева Е.В.</w:t>
            </w:r>
            <w:r>
              <w:rPr>
                <w:sz w:val="24"/>
                <w:szCs w:val="24"/>
              </w:rPr>
              <w:t>,</w:t>
            </w:r>
            <w:r w:rsidRPr="00957076">
              <w:rPr>
                <w:sz w:val="24"/>
                <w:szCs w:val="24"/>
              </w:rPr>
              <w:t xml:space="preserve"> </w:t>
            </w:r>
            <w:proofErr w:type="spellStart"/>
            <w:r w:rsidRPr="00957076">
              <w:rPr>
                <w:sz w:val="24"/>
                <w:szCs w:val="24"/>
              </w:rPr>
              <w:t>к.иск</w:t>
            </w:r>
            <w:proofErr w:type="spellEnd"/>
            <w:r w:rsidRPr="00957076">
              <w:rPr>
                <w:sz w:val="24"/>
                <w:szCs w:val="24"/>
              </w:rPr>
              <w:t>., доц.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215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12.30-14.00 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Практикум по работе с музыкальным текстом клавирных и фортепианных произведений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Кафедра</w:t>
            </w:r>
          </w:p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Гордеева Е.В.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2153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34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14.00-15.30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Концерт класса </w:t>
            </w:r>
            <w:proofErr w:type="spellStart"/>
            <w:r w:rsidRPr="00957076">
              <w:rPr>
                <w:sz w:val="24"/>
                <w:szCs w:val="24"/>
              </w:rPr>
              <w:t>Р.Ф.Сиразетдиновой</w:t>
            </w:r>
            <w:proofErr w:type="spellEnd"/>
            <w:r w:rsidRPr="009570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Кафедра, проф. </w:t>
            </w:r>
            <w:proofErr w:type="spellStart"/>
            <w:r w:rsidRPr="00957076">
              <w:rPr>
                <w:sz w:val="24"/>
                <w:szCs w:val="24"/>
              </w:rPr>
              <w:t>Р.Ф.Сиразетдинова</w:t>
            </w:r>
            <w:proofErr w:type="spellEnd"/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lastRenderedPageBreak/>
              <w:t xml:space="preserve">12 февраля </w:t>
            </w:r>
          </w:p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12.30-14.00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Информационный мастеринг. Работа с интернет-сайтами, ресурсами ЭБС «Лань», сайтами библиотек КНК и УГИИ </w:t>
            </w:r>
            <w:proofErr w:type="spellStart"/>
            <w:r w:rsidRPr="00957076">
              <w:rPr>
                <w:sz w:val="24"/>
                <w:szCs w:val="24"/>
              </w:rPr>
              <w:t>им.З.Исмагилова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57076">
              <w:rPr>
                <w:sz w:val="24"/>
                <w:szCs w:val="24"/>
              </w:rPr>
              <w:t xml:space="preserve">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Гордеева Е. В.</w:t>
            </w:r>
            <w:r>
              <w:rPr>
                <w:sz w:val="24"/>
                <w:szCs w:val="24"/>
              </w:rPr>
              <w:t>,</w:t>
            </w:r>
            <w:r w:rsidRPr="00957076">
              <w:rPr>
                <w:sz w:val="24"/>
                <w:szCs w:val="24"/>
              </w:rPr>
              <w:t xml:space="preserve"> </w:t>
            </w:r>
            <w:proofErr w:type="spellStart"/>
            <w:r w:rsidRPr="00957076">
              <w:rPr>
                <w:sz w:val="24"/>
                <w:szCs w:val="24"/>
              </w:rPr>
              <w:t>к.иск</w:t>
            </w:r>
            <w:proofErr w:type="spellEnd"/>
            <w:r w:rsidRPr="00957076">
              <w:rPr>
                <w:sz w:val="24"/>
                <w:szCs w:val="24"/>
              </w:rPr>
              <w:t>., доц.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116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C355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14.00-15.30  </w:t>
            </w:r>
          </w:p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Выявление современных конкурсных исполнительских тенденций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Гордеева Е. В.</w:t>
            </w:r>
            <w:r>
              <w:rPr>
                <w:sz w:val="24"/>
                <w:szCs w:val="24"/>
              </w:rPr>
              <w:t>,</w:t>
            </w:r>
            <w:r w:rsidRPr="00957076">
              <w:rPr>
                <w:sz w:val="24"/>
                <w:szCs w:val="24"/>
              </w:rPr>
              <w:t xml:space="preserve"> </w:t>
            </w:r>
            <w:proofErr w:type="spellStart"/>
            <w:r w:rsidRPr="00957076">
              <w:rPr>
                <w:sz w:val="24"/>
                <w:szCs w:val="24"/>
              </w:rPr>
              <w:t>к.иск</w:t>
            </w:r>
            <w:proofErr w:type="spellEnd"/>
            <w:r w:rsidRPr="00957076">
              <w:rPr>
                <w:sz w:val="24"/>
                <w:szCs w:val="24"/>
              </w:rPr>
              <w:t>., доц..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647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751D9E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12.00-13.30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 xml:space="preserve"> </w:t>
            </w:r>
            <w:r w:rsidRPr="00957076">
              <w:rPr>
                <w:sz w:val="24"/>
                <w:szCs w:val="24"/>
              </w:rPr>
              <w:t xml:space="preserve">«Музыкальные моменты С. В. Рахманинова» </w:t>
            </w:r>
            <w:r w:rsidRPr="0095707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А.Т.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751D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881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045C2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13.30-15.00 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 xml:space="preserve"> </w:t>
            </w:r>
            <w:r w:rsidRPr="00957076">
              <w:rPr>
                <w:sz w:val="24"/>
                <w:szCs w:val="24"/>
              </w:rPr>
              <w:t xml:space="preserve">«Музыкальное искусство последней трети </w:t>
            </w:r>
            <w:r w:rsidRPr="00957076">
              <w:rPr>
                <w:sz w:val="24"/>
                <w:szCs w:val="24"/>
                <w:lang w:val="en-US"/>
              </w:rPr>
              <w:t>XX</w:t>
            </w:r>
            <w:r w:rsidRPr="00957076">
              <w:rPr>
                <w:sz w:val="24"/>
                <w:szCs w:val="24"/>
              </w:rPr>
              <w:t xml:space="preserve"> – начала </w:t>
            </w:r>
            <w:r w:rsidRPr="00957076">
              <w:rPr>
                <w:sz w:val="24"/>
                <w:szCs w:val="24"/>
                <w:lang w:val="en-US"/>
              </w:rPr>
              <w:t>XXI</w:t>
            </w:r>
            <w:r w:rsidRPr="00957076">
              <w:rPr>
                <w:sz w:val="24"/>
                <w:szCs w:val="24"/>
              </w:rPr>
              <w:t xml:space="preserve"> веков в Башкортостане»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Н. </w:t>
            </w:r>
            <w:proofErr w:type="spellStart"/>
            <w:r w:rsidRPr="00957076">
              <w:rPr>
                <w:sz w:val="24"/>
                <w:szCs w:val="24"/>
              </w:rPr>
              <w:t>Мусабирова</w:t>
            </w:r>
            <w:proofErr w:type="spellEnd"/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15.00-16.30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 «Роль курса фортепиано и его задачи в обучении музыкантов разных специальностей»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ind w:left="102" w:firstLine="66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Н. М. Кузнецова канд</w:t>
            </w:r>
            <w:r>
              <w:rPr>
                <w:sz w:val="24"/>
                <w:szCs w:val="24"/>
              </w:rPr>
              <w:t>.</w:t>
            </w:r>
            <w:r w:rsidRPr="00957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957076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., профессор</w:t>
            </w:r>
          </w:p>
          <w:p w:rsidR="00D03C13" w:rsidRPr="00957076" w:rsidRDefault="00D03C13" w:rsidP="00E826CC">
            <w:pPr>
              <w:spacing w:after="0" w:line="240" w:lineRule="auto"/>
              <w:ind w:left="157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rPr>
          <w:trHeight w:val="405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16.30-18.00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Концерт фортепианного ансамбля преподавателей «В красоте музыкальности, как в недвижной зеркальности»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доц.</w:t>
            </w:r>
          </w:p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Л. Н. </w:t>
            </w:r>
            <w:proofErr w:type="spellStart"/>
            <w:r w:rsidRPr="00957076">
              <w:rPr>
                <w:sz w:val="24"/>
                <w:szCs w:val="24"/>
              </w:rPr>
              <w:t>Мусабирова</w:t>
            </w:r>
            <w:proofErr w:type="spellEnd"/>
            <w:r w:rsidRPr="00957076">
              <w:rPr>
                <w:sz w:val="24"/>
                <w:szCs w:val="24"/>
              </w:rPr>
              <w:t xml:space="preserve">, Е. В. </w:t>
            </w:r>
            <w:proofErr w:type="spellStart"/>
            <w:r w:rsidRPr="00957076">
              <w:rPr>
                <w:sz w:val="24"/>
                <w:szCs w:val="24"/>
              </w:rPr>
              <w:t>Носорева</w:t>
            </w:r>
            <w:proofErr w:type="spellEnd"/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13" w:rsidRPr="00957076" w:rsidRDefault="00D03C13" w:rsidP="00751D9E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13 февраля </w:t>
            </w:r>
          </w:p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 </w:t>
            </w:r>
          </w:p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EB0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10.00-11.30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  «Загадки нотного текста»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Р. М. Губайдуллин</w:t>
            </w:r>
            <w:r>
              <w:rPr>
                <w:sz w:val="24"/>
                <w:szCs w:val="24"/>
              </w:rPr>
              <w:t>, профессор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11.30-13.00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Лекция </w:t>
            </w:r>
            <w:r>
              <w:rPr>
                <w:sz w:val="24"/>
                <w:szCs w:val="24"/>
              </w:rPr>
              <w:t xml:space="preserve"> </w:t>
            </w:r>
            <w:r w:rsidRPr="00957076">
              <w:rPr>
                <w:sz w:val="24"/>
                <w:szCs w:val="24"/>
              </w:rPr>
              <w:t xml:space="preserve">«О фортепианных баркаролах в творчестве композиторов-романтиков»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Е. В. </w:t>
            </w:r>
            <w:proofErr w:type="spellStart"/>
            <w:r w:rsidRPr="00957076">
              <w:rPr>
                <w:sz w:val="24"/>
                <w:szCs w:val="24"/>
              </w:rPr>
              <w:t>Носорева</w:t>
            </w:r>
            <w:proofErr w:type="spellEnd"/>
            <w:r>
              <w:rPr>
                <w:sz w:val="24"/>
                <w:szCs w:val="24"/>
              </w:rPr>
              <w:t>, доцент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761E0">
            <w:pPr>
              <w:pStyle w:val="a4"/>
              <w:numPr>
                <w:ilvl w:val="3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hd w:val="clear" w:color="auto" w:fill="FFFFFF"/>
              <w:spacing w:after="0" w:line="240" w:lineRule="auto"/>
              <w:ind w:left="157" w:hanging="3"/>
              <w:rPr>
                <w:color w:val="1A1A1A"/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Лекция «</w:t>
            </w:r>
            <w:r w:rsidRPr="00957076">
              <w:rPr>
                <w:color w:val="1A1A1A"/>
                <w:sz w:val="24"/>
                <w:szCs w:val="24"/>
              </w:rPr>
              <w:t xml:space="preserve">Национальная лексика как важная семантическая составляющая фортепианных сочинений композиторов Башкортостана. </w:t>
            </w:r>
            <w:proofErr w:type="gramStart"/>
            <w:r w:rsidRPr="00957076">
              <w:rPr>
                <w:color w:val="1A1A1A"/>
                <w:sz w:val="24"/>
                <w:szCs w:val="24"/>
              </w:rPr>
              <w:t xml:space="preserve">Учебное </w:t>
            </w:r>
            <w:r>
              <w:rPr>
                <w:color w:val="1A1A1A"/>
                <w:sz w:val="24"/>
                <w:szCs w:val="24"/>
              </w:rPr>
              <w:t xml:space="preserve"> п</w:t>
            </w:r>
            <w:r w:rsidRPr="00957076">
              <w:rPr>
                <w:color w:val="1A1A1A"/>
                <w:sz w:val="24"/>
                <w:szCs w:val="24"/>
              </w:rPr>
              <w:t>особие</w:t>
            </w:r>
            <w:proofErr w:type="gramEnd"/>
            <w:r>
              <w:rPr>
                <w:color w:val="1A1A1A"/>
                <w:sz w:val="24"/>
                <w:szCs w:val="24"/>
              </w:rPr>
              <w:t xml:space="preserve">. </w:t>
            </w:r>
            <w:r w:rsidRPr="00957076">
              <w:rPr>
                <w:color w:val="1A1A1A"/>
                <w:sz w:val="24"/>
                <w:szCs w:val="24"/>
                <w:lang w:val="en-US"/>
              </w:rPr>
              <w:t> </w:t>
            </w:r>
            <w:r w:rsidRPr="00957076">
              <w:rPr>
                <w:color w:val="1A1A1A"/>
                <w:sz w:val="24"/>
                <w:szCs w:val="24"/>
              </w:rPr>
              <w:t xml:space="preserve"> </w:t>
            </w:r>
            <w:r>
              <w:rPr>
                <w:color w:val="1A1A1A"/>
                <w:sz w:val="24"/>
                <w:szCs w:val="24"/>
              </w:rPr>
              <w:t xml:space="preserve"> </w:t>
            </w:r>
            <w:r w:rsidRPr="00957076">
              <w:rPr>
                <w:color w:val="1A1A1A"/>
                <w:sz w:val="24"/>
                <w:szCs w:val="24"/>
              </w:rPr>
              <w:t xml:space="preserve">Фортепианные пьесы Р. Касимова. опыт семантического анализа»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957076">
              <w:rPr>
                <w:sz w:val="24"/>
                <w:szCs w:val="24"/>
              </w:rPr>
              <w:t>Ф. Гарипова</w:t>
            </w:r>
            <w:r>
              <w:rPr>
                <w:sz w:val="24"/>
                <w:szCs w:val="24"/>
              </w:rPr>
              <w:t>, профессор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3C13" w:rsidRPr="00957076" w:rsidTr="00EC6A10"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14.30-16.00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Семинар фортепианных педагогов </w:t>
            </w:r>
          </w:p>
          <w:p w:rsidR="00D03C13" w:rsidRPr="00957076" w:rsidRDefault="00EC6A10" w:rsidP="00EC6A10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3C13" w:rsidRPr="00957076">
              <w:rPr>
                <w:sz w:val="24"/>
                <w:szCs w:val="24"/>
              </w:rPr>
              <w:t>Традиции и и</w:t>
            </w:r>
            <w:r>
              <w:rPr>
                <w:sz w:val="24"/>
                <w:szCs w:val="24"/>
              </w:rPr>
              <w:t>нновации в фортепианной музыке»</w:t>
            </w:r>
            <w:bookmarkStart w:id="1" w:name="_GoBack"/>
            <w:bookmarkEnd w:id="1"/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Подведение итогов. </w:t>
            </w:r>
          </w:p>
          <w:p w:rsidR="00D03C13" w:rsidRPr="00957076" w:rsidRDefault="00D03C13" w:rsidP="00957076">
            <w:pPr>
              <w:spacing w:after="0" w:line="240" w:lineRule="auto"/>
              <w:ind w:left="157" w:hanging="3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 xml:space="preserve">Итоговая аттестации. </w:t>
            </w:r>
            <w:r>
              <w:rPr>
                <w:sz w:val="24"/>
                <w:szCs w:val="24"/>
              </w:rPr>
              <w:t xml:space="preserve"> </w:t>
            </w:r>
            <w:r w:rsidRPr="00957076">
              <w:rPr>
                <w:sz w:val="24"/>
                <w:szCs w:val="24"/>
              </w:rPr>
              <w:t xml:space="preserve">Круглый стол.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7076">
              <w:rPr>
                <w:sz w:val="24"/>
                <w:szCs w:val="24"/>
              </w:rPr>
              <w:t>Кафедра</w:t>
            </w:r>
          </w:p>
          <w:p w:rsidR="00D03C13" w:rsidRPr="00957076" w:rsidRDefault="00D03C13" w:rsidP="00E826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3" w:rsidRPr="00957076" w:rsidRDefault="00D03C13" w:rsidP="00EB0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26CC" w:rsidRPr="00957076" w:rsidRDefault="00E826CC" w:rsidP="00EB05CB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общего курса фортепиано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Гордеева Е.В.</w:t>
      </w:r>
    </w:p>
    <w:sectPr w:rsidR="00E826CC" w:rsidRPr="00957076" w:rsidSect="008E3A8E">
      <w:pgSz w:w="15840" w:h="12240" w:orient="landscape"/>
      <w:pgMar w:top="709" w:right="814" w:bottom="8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6AF"/>
    <w:multiLevelType w:val="hybridMultilevel"/>
    <w:tmpl w:val="0CD47A9A"/>
    <w:lvl w:ilvl="0" w:tplc="72FE1384">
      <w:start w:val="2"/>
      <w:numFmt w:val="decimal"/>
      <w:lvlText w:val="%1"/>
      <w:lvlJc w:val="left"/>
      <w:pPr>
        <w:ind w:left="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" w15:restartNumberingAfterBreak="0">
    <w:nsid w:val="07C25771"/>
    <w:multiLevelType w:val="multilevel"/>
    <w:tmpl w:val="A92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62929"/>
    <w:multiLevelType w:val="multilevel"/>
    <w:tmpl w:val="71B83950"/>
    <w:lvl w:ilvl="0">
      <w:start w:val="13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numFmt w:val="decimalZero"/>
      <w:lvlText w:val="%1.%2"/>
      <w:lvlJc w:val="left"/>
      <w:pPr>
        <w:ind w:left="1170" w:hanging="117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170" w:hanging="117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0D2877"/>
    <w:multiLevelType w:val="multilevel"/>
    <w:tmpl w:val="4FF0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20"/>
    <w:rsid w:val="00012DA3"/>
    <w:rsid w:val="000B1894"/>
    <w:rsid w:val="000D561B"/>
    <w:rsid w:val="0021531E"/>
    <w:rsid w:val="00492020"/>
    <w:rsid w:val="005838F1"/>
    <w:rsid w:val="00751D9E"/>
    <w:rsid w:val="007E1C37"/>
    <w:rsid w:val="00850EBD"/>
    <w:rsid w:val="008E3A8E"/>
    <w:rsid w:val="00907458"/>
    <w:rsid w:val="00957076"/>
    <w:rsid w:val="009761E0"/>
    <w:rsid w:val="00C355F9"/>
    <w:rsid w:val="00C77360"/>
    <w:rsid w:val="00C84C14"/>
    <w:rsid w:val="00D03C13"/>
    <w:rsid w:val="00D13581"/>
    <w:rsid w:val="00E045C2"/>
    <w:rsid w:val="00E826CC"/>
    <w:rsid w:val="00EB05CB"/>
    <w:rsid w:val="00E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3C86"/>
  <w15:docId w15:val="{2D1C0FBB-2EE3-483E-BFEF-4EE92BD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0EBD"/>
    <w:rPr>
      <w:rFonts w:ascii="Times New Roman" w:eastAsia="SimSun" w:hAnsi="Times New Roman" w:cs="Times New Roman" w:hint="default"/>
      <w:color w:val="0000FF"/>
      <w:sz w:val="21"/>
      <w:u w:val="single"/>
    </w:rPr>
  </w:style>
  <w:style w:type="paragraph" w:styleId="a4">
    <w:name w:val="List Paragraph"/>
    <w:basedOn w:val="a"/>
    <w:uiPriority w:val="34"/>
    <w:qFormat/>
    <w:rsid w:val="000B189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13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lemost.yandex.ru/j/257852516095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aru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DD1-7EB2-4569-8AD5-9904487E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Olga</cp:lastModifiedBy>
  <cp:revision>3</cp:revision>
  <cp:lastPrinted>2024-02-06T12:57:00Z</cp:lastPrinted>
  <dcterms:created xsi:type="dcterms:W3CDTF">2024-02-06T12:57:00Z</dcterms:created>
  <dcterms:modified xsi:type="dcterms:W3CDTF">2024-02-06T16:04:00Z</dcterms:modified>
</cp:coreProperties>
</file>